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87F0" w14:textId="71C15540" w:rsidR="00B17512" w:rsidRPr="001A20A7" w:rsidRDefault="001A20A7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20A7">
        <w:rPr>
          <w:b/>
          <w:bCs/>
          <w:sz w:val="28"/>
          <w:szCs w:val="28"/>
        </w:rPr>
        <w:t>SUGAR ISLAND TOWNSHIP</w:t>
      </w:r>
    </w:p>
    <w:p w14:paraId="6FB75467" w14:textId="7F51D99C" w:rsidR="001A20A7" w:rsidRPr="001A20A7" w:rsidRDefault="001A20A7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20A7">
        <w:rPr>
          <w:b/>
          <w:bCs/>
          <w:sz w:val="28"/>
          <w:szCs w:val="28"/>
        </w:rPr>
        <w:t>REGULAR BOARD MEETING</w:t>
      </w:r>
    </w:p>
    <w:p w14:paraId="021644CA" w14:textId="2F4FDE31" w:rsidR="001A20A7" w:rsidRPr="001A20A7" w:rsidRDefault="001A20A7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20A7">
        <w:rPr>
          <w:b/>
          <w:bCs/>
          <w:sz w:val="28"/>
          <w:szCs w:val="28"/>
        </w:rPr>
        <w:t>MINUTES</w:t>
      </w:r>
    </w:p>
    <w:p w14:paraId="260BD0C0" w14:textId="583F1C40" w:rsidR="001A20A7" w:rsidRDefault="005B426A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</w:t>
      </w:r>
      <w:r w:rsidR="000C00BF">
        <w:rPr>
          <w:b/>
          <w:bCs/>
          <w:sz w:val="28"/>
          <w:szCs w:val="28"/>
        </w:rPr>
        <w:t xml:space="preserve"> </w:t>
      </w:r>
      <w:r w:rsidR="005301C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="00C73996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4</w:t>
      </w:r>
    </w:p>
    <w:p w14:paraId="7185D035" w14:textId="35917625" w:rsidR="00923395" w:rsidRDefault="00923395" w:rsidP="0092339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6E2AB5" w14:textId="77777777" w:rsidR="00923395" w:rsidRDefault="00923395" w:rsidP="0092339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4710801" w14:textId="1334C26D" w:rsidR="001A20A7" w:rsidRPr="001A20A7" w:rsidRDefault="001A20A7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Supervisor </w:t>
      </w:r>
      <w:proofErr w:type="spellStart"/>
      <w:r>
        <w:rPr>
          <w:sz w:val="28"/>
          <w:szCs w:val="28"/>
        </w:rPr>
        <w:t>Eitrem</w:t>
      </w:r>
      <w:proofErr w:type="spellEnd"/>
      <w:r>
        <w:rPr>
          <w:sz w:val="28"/>
          <w:szCs w:val="28"/>
        </w:rPr>
        <w:t xml:space="preserve"> called meeting to order at 1900.</w:t>
      </w:r>
    </w:p>
    <w:p w14:paraId="6A139CEC" w14:textId="3F7785F3" w:rsidR="001A20A7" w:rsidRPr="001A20A7" w:rsidRDefault="001A20A7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Supervisor </w:t>
      </w:r>
      <w:proofErr w:type="spellStart"/>
      <w:r>
        <w:rPr>
          <w:sz w:val="28"/>
          <w:szCs w:val="28"/>
        </w:rPr>
        <w:t>Eitrem</w:t>
      </w:r>
      <w:proofErr w:type="spellEnd"/>
      <w:r>
        <w:rPr>
          <w:sz w:val="28"/>
          <w:szCs w:val="28"/>
        </w:rPr>
        <w:t xml:space="preserve"> led meeting in the Pledge of Allegiance.</w:t>
      </w:r>
    </w:p>
    <w:p w14:paraId="675A86E1" w14:textId="645841A6" w:rsidR="001A20A7" w:rsidRPr="00CE34A0" w:rsidRDefault="00443A44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Roll</w:t>
      </w:r>
      <w:r w:rsidR="001A20A7">
        <w:rPr>
          <w:sz w:val="28"/>
          <w:szCs w:val="28"/>
        </w:rPr>
        <w:t xml:space="preserve"> call taken, Supervisor </w:t>
      </w:r>
      <w:proofErr w:type="spellStart"/>
      <w:r w:rsidR="001A20A7">
        <w:rPr>
          <w:sz w:val="28"/>
          <w:szCs w:val="28"/>
        </w:rPr>
        <w:t>Eitrem</w:t>
      </w:r>
      <w:proofErr w:type="spellEnd"/>
      <w:r w:rsidR="00CE34A0">
        <w:rPr>
          <w:sz w:val="28"/>
          <w:szCs w:val="28"/>
        </w:rPr>
        <w:t>-present, Treasurer Brown-</w:t>
      </w:r>
      <w:r w:rsidR="000B0E0D">
        <w:rPr>
          <w:sz w:val="28"/>
          <w:szCs w:val="28"/>
        </w:rPr>
        <w:t>present</w:t>
      </w:r>
      <w:r w:rsidR="00CE34A0">
        <w:rPr>
          <w:sz w:val="28"/>
          <w:szCs w:val="28"/>
        </w:rPr>
        <w:t xml:space="preserve">, Trustee </w:t>
      </w:r>
      <w:proofErr w:type="spellStart"/>
      <w:r w:rsidR="00CE34A0">
        <w:rPr>
          <w:sz w:val="28"/>
          <w:szCs w:val="28"/>
        </w:rPr>
        <w:t>Repa</w:t>
      </w:r>
      <w:proofErr w:type="spellEnd"/>
      <w:r w:rsidR="00CE34A0">
        <w:rPr>
          <w:sz w:val="28"/>
          <w:szCs w:val="28"/>
        </w:rPr>
        <w:t>-</w:t>
      </w:r>
      <w:r w:rsidR="00C97B16">
        <w:rPr>
          <w:sz w:val="28"/>
          <w:szCs w:val="28"/>
        </w:rPr>
        <w:t>present</w:t>
      </w:r>
      <w:r w:rsidR="00CE34A0">
        <w:rPr>
          <w:sz w:val="28"/>
          <w:szCs w:val="28"/>
        </w:rPr>
        <w:t>, Trustee-Noble-present</w:t>
      </w:r>
      <w:r w:rsidR="00570CF5">
        <w:rPr>
          <w:sz w:val="28"/>
          <w:szCs w:val="28"/>
        </w:rPr>
        <w:t>,</w:t>
      </w:r>
      <w:r w:rsidR="00CE34A0">
        <w:rPr>
          <w:sz w:val="28"/>
          <w:szCs w:val="28"/>
        </w:rPr>
        <w:t xml:space="preserve"> and Clerk </w:t>
      </w:r>
      <w:proofErr w:type="spellStart"/>
      <w:r w:rsidR="00CE34A0">
        <w:rPr>
          <w:sz w:val="28"/>
          <w:szCs w:val="28"/>
        </w:rPr>
        <w:t>Behm</w:t>
      </w:r>
      <w:proofErr w:type="spellEnd"/>
      <w:r w:rsidR="00CE34A0">
        <w:rPr>
          <w:sz w:val="28"/>
          <w:szCs w:val="28"/>
        </w:rPr>
        <w:t>-</w:t>
      </w:r>
      <w:r w:rsidR="00665FCF">
        <w:rPr>
          <w:sz w:val="28"/>
          <w:szCs w:val="28"/>
        </w:rPr>
        <w:t>Present</w:t>
      </w:r>
      <w:r w:rsidR="00CE34A0">
        <w:rPr>
          <w:sz w:val="28"/>
          <w:szCs w:val="28"/>
        </w:rPr>
        <w:t>.</w:t>
      </w:r>
    </w:p>
    <w:p w14:paraId="236E1800" w14:textId="5B794051" w:rsidR="00CE34A0" w:rsidRPr="00CE34A0" w:rsidRDefault="00CE34A0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Changes/Additions to Agenda-None</w:t>
      </w:r>
      <w:r w:rsidR="00AD7F76">
        <w:rPr>
          <w:sz w:val="28"/>
          <w:szCs w:val="28"/>
        </w:rPr>
        <w:t xml:space="preserve">.  </w:t>
      </w:r>
      <w:r w:rsidR="00D305B9">
        <w:rPr>
          <w:sz w:val="28"/>
          <w:szCs w:val="28"/>
        </w:rPr>
        <w:t xml:space="preserve">Motion made by Trustee </w:t>
      </w:r>
      <w:r w:rsidR="00560D85">
        <w:rPr>
          <w:sz w:val="28"/>
          <w:szCs w:val="28"/>
        </w:rPr>
        <w:t>Noble</w:t>
      </w:r>
      <w:r w:rsidR="00D305B9">
        <w:rPr>
          <w:sz w:val="28"/>
          <w:szCs w:val="28"/>
        </w:rPr>
        <w:t xml:space="preserve"> to approve the agenda. Seconded by </w:t>
      </w:r>
      <w:r w:rsidR="00560D85">
        <w:rPr>
          <w:sz w:val="28"/>
          <w:szCs w:val="28"/>
        </w:rPr>
        <w:t xml:space="preserve">Clerk </w:t>
      </w:r>
      <w:proofErr w:type="spellStart"/>
      <w:r w:rsidR="00560D85">
        <w:rPr>
          <w:sz w:val="28"/>
          <w:szCs w:val="28"/>
        </w:rPr>
        <w:t>Behm</w:t>
      </w:r>
      <w:proofErr w:type="spellEnd"/>
      <w:r w:rsidR="0020279F">
        <w:rPr>
          <w:sz w:val="28"/>
          <w:szCs w:val="28"/>
        </w:rPr>
        <w:t xml:space="preserve">. Passed </w:t>
      </w:r>
      <w:r w:rsidR="00B256D9">
        <w:rPr>
          <w:sz w:val="28"/>
          <w:szCs w:val="28"/>
        </w:rPr>
        <w:t>5</w:t>
      </w:r>
      <w:r w:rsidR="0020279F">
        <w:rPr>
          <w:sz w:val="28"/>
          <w:szCs w:val="28"/>
        </w:rPr>
        <w:t>/0.</w:t>
      </w:r>
    </w:p>
    <w:p w14:paraId="59097676" w14:textId="6FFF943D" w:rsidR="00CE34A0" w:rsidRPr="00234246" w:rsidRDefault="000D03D3" w:rsidP="00234246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Trustee </w:t>
      </w:r>
      <w:proofErr w:type="spellStart"/>
      <w:r>
        <w:rPr>
          <w:sz w:val="28"/>
          <w:szCs w:val="28"/>
        </w:rPr>
        <w:t>Repa</w:t>
      </w:r>
      <w:proofErr w:type="spellEnd"/>
      <w:r>
        <w:rPr>
          <w:sz w:val="28"/>
          <w:szCs w:val="28"/>
        </w:rPr>
        <w:t xml:space="preserve"> </w:t>
      </w:r>
      <w:r w:rsidR="00CE34A0">
        <w:rPr>
          <w:sz w:val="28"/>
          <w:szCs w:val="28"/>
        </w:rPr>
        <w:t xml:space="preserve">made motion to approve minutes as written from </w:t>
      </w:r>
      <w:r>
        <w:rPr>
          <w:sz w:val="28"/>
          <w:szCs w:val="28"/>
        </w:rPr>
        <w:t>January</w:t>
      </w:r>
      <w:r w:rsidR="00E45E23">
        <w:rPr>
          <w:sz w:val="28"/>
          <w:szCs w:val="28"/>
        </w:rPr>
        <w:t xml:space="preserve"> </w:t>
      </w:r>
      <w:r w:rsidR="003C1356">
        <w:rPr>
          <w:sz w:val="28"/>
          <w:szCs w:val="28"/>
        </w:rPr>
        <w:t>9</w:t>
      </w:r>
      <w:r w:rsidR="00C11ACD">
        <w:rPr>
          <w:sz w:val="28"/>
          <w:szCs w:val="28"/>
        </w:rPr>
        <w:t>,</w:t>
      </w:r>
      <w:r w:rsidR="00AF36EB">
        <w:rPr>
          <w:sz w:val="28"/>
          <w:szCs w:val="28"/>
        </w:rPr>
        <w:t xml:space="preserve"> 202</w:t>
      </w:r>
      <w:r w:rsidR="003C1356">
        <w:rPr>
          <w:sz w:val="28"/>
          <w:szCs w:val="28"/>
        </w:rPr>
        <w:t>4</w:t>
      </w:r>
      <w:r w:rsidR="00CE34A0">
        <w:rPr>
          <w:sz w:val="28"/>
          <w:szCs w:val="28"/>
        </w:rPr>
        <w:t>.</w:t>
      </w:r>
      <w:r w:rsidR="00234246">
        <w:rPr>
          <w:sz w:val="28"/>
          <w:szCs w:val="28"/>
        </w:rPr>
        <w:t xml:space="preserve">  </w:t>
      </w:r>
      <w:r w:rsidR="00CE34A0" w:rsidRPr="00234246">
        <w:rPr>
          <w:sz w:val="28"/>
          <w:szCs w:val="28"/>
        </w:rPr>
        <w:t>Seconded by Tr</w:t>
      </w:r>
      <w:r w:rsidR="00AF36EB" w:rsidRPr="00234246">
        <w:rPr>
          <w:sz w:val="28"/>
          <w:szCs w:val="28"/>
        </w:rPr>
        <w:t xml:space="preserve">ustee </w:t>
      </w:r>
      <w:r w:rsidR="0020279F">
        <w:rPr>
          <w:sz w:val="28"/>
          <w:szCs w:val="28"/>
        </w:rPr>
        <w:t>Noble</w:t>
      </w:r>
      <w:r w:rsidR="00CE34A0" w:rsidRPr="00234246">
        <w:rPr>
          <w:sz w:val="28"/>
          <w:szCs w:val="28"/>
        </w:rPr>
        <w:t xml:space="preserve">. </w:t>
      </w:r>
      <w:r w:rsidR="00A32FDD" w:rsidRPr="00234246">
        <w:rPr>
          <w:sz w:val="28"/>
          <w:szCs w:val="28"/>
        </w:rPr>
        <w:t>Motion</w:t>
      </w:r>
      <w:r w:rsidR="00CE34A0" w:rsidRPr="00234246">
        <w:rPr>
          <w:sz w:val="28"/>
          <w:szCs w:val="28"/>
        </w:rPr>
        <w:t xml:space="preserve"> </w:t>
      </w:r>
      <w:r w:rsidR="00A32FDD" w:rsidRPr="00234246">
        <w:rPr>
          <w:sz w:val="28"/>
          <w:szCs w:val="28"/>
        </w:rPr>
        <w:t>p</w:t>
      </w:r>
      <w:r w:rsidR="00CE34A0" w:rsidRPr="00234246">
        <w:rPr>
          <w:sz w:val="28"/>
          <w:szCs w:val="28"/>
        </w:rPr>
        <w:t xml:space="preserve">assed </w:t>
      </w:r>
      <w:r w:rsidR="003A3B90">
        <w:rPr>
          <w:sz w:val="28"/>
          <w:szCs w:val="28"/>
        </w:rPr>
        <w:t>5</w:t>
      </w:r>
      <w:r w:rsidR="00CE34A0" w:rsidRPr="00234246">
        <w:rPr>
          <w:sz w:val="28"/>
          <w:szCs w:val="28"/>
        </w:rPr>
        <w:t>/0.</w:t>
      </w:r>
    </w:p>
    <w:p w14:paraId="05B62200" w14:textId="52A6A875" w:rsidR="00CE34A0" w:rsidRPr="0059061C" w:rsidRDefault="0059061C" w:rsidP="0059061C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Correspondence</w:t>
      </w:r>
    </w:p>
    <w:p w14:paraId="1A4E0BF9" w14:textId="48E33F1D" w:rsidR="0059061C" w:rsidRPr="0059061C" w:rsidRDefault="0059061C" w:rsidP="0059061C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Public Comment</w:t>
      </w:r>
    </w:p>
    <w:p w14:paraId="50F91EF7" w14:textId="76CCA40E" w:rsidR="0059061C" w:rsidRPr="0059061C" w:rsidRDefault="0059061C" w:rsidP="0059061C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Treasurer’s report-</w:t>
      </w:r>
      <w:r w:rsidR="002078B7">
        <w:rPr>
          <w:sz w:val="28"/>
          <w:szCs w:val="28"/>
        </w:rPr>
        <w:t>Fiscal Year 2</w:t>
      </w:r>
      <w:r w:rsidR="007F5616">
        <w:rPr>
          <w:sz w:val="28"/>
          <w:szCs w:val="28"/>
        </w:rPr>
        <w:t xml:space="preserve">3/24, </w:t>
      </w:r>
      <w:r w:rsidR="006E6C1D">
        <w:rPr>
          <w:sz w:val="28"/>
          <w:szCs w:val="28"/>
        </w:rPr>
        <w:t>January 31</w:t>
      </w:r>
      <w:r w:rsidR="007F5616">
        <w:rPr>
          <w:sz w:val="28"/>
          <w:szCs w:val="28"/>
        </w:rPr>
        <w:t>, 202</w:t>
      </w:r>
      <w:r w:rsidR="006E6C1D">
        <w:rPr>
          <w:sz w:val="28"/>
          <w:szCs w:val="28"/>
        </w:rPr>
        <w:t>4</w:t>
      </w:r>
    </w:p>
    <w:p w14:paraId="2F0A7ED0" w14:textId="1B8FAC2C" w:rsidR="009956CD" w:rsidRDefault="0059061C" w:rsidP="0059061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6CD">
        <w:rPr>
          <w:sz w:val="28"/>
          <w:szCs w:val="28"/>
        </w:rPr>
        <w:t>General Fund: $</w:t>
      </w:r>
      <w:r w:rsidR="006E6C1D">
        <w:rPr>
          <w:sz w:val="28"/>
          <w:szCs w:val="28"/>
        </w:rPr>
        <w:t>18</w:t>
      </w:r>
      <w:r w:rsidR="00AE5771">
        <w:rPr>
          <w:sz w:val="28"/>
          <w:szCs w:val="28"/>
        </w:rPr>
        <w:t>6</w:t>
      </w:r>
      <w:r w:rsidR="00EA1A4E">
        <w:rPr>
          <w:sz w:val="28"/>
          <w:szCs w:val="28"/>
        </w:rPr>
        <w:t>,</w:t>
      </w:r>
      <w:r w:rsidR="00AE5771">
        <w:rPr>
          <w:sz w:val="28"/>
          <w:szCs w:val="28"/>
        </w:rPr>
        <w:t>607</w:t>
      </w:r>
      <w:r w:rsidR="00EA1A4E">
        <w:rPr>
          <w:sz w:val="28"/>
          <w:szCs w:val="28"/>
        </w:rPr>
        <w:t>.</w:t>
      </w:r>
      <w:r w:rsidR="00AE5771">
        <w:rPr>
          <w:sz w:val="28"/>
          <w:szCs w:val="28"/>
        </w:rPr>
        <w:t>75</w:t>
      </w:r>
    </w:p>
    <w:p w14:paraId="3CECB45F" w14:textId="085D36D7" w:rsidR="009956CD" w:rsidRDefault="009956CD" w:rsidP="0059061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Restricted Funds</w:t>
      </w:r>
    </w:p>
    <w:p w14:paraId="7B0D9797" w14:textId="044ABCD0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ARPA:  $</w:t>
      </w:r>
      <w:r w:rsidR="00A35B6D">
        <w:rPr>
          <w:sz w:val="28"/>
          <w:szCs w:val="28"/>
        </w:rPr>
        <w:t>39,</w:t>
      </w:r>
      <w:r w:rsidR="00AE5771">
        <w:rPr>
          <w:sz w:val="28"/>
          <w:szCs w:val="28"/>
        </w:rPr>
        <w:t>907</w:t>
      </w:r>
      <w:r w:rsidR="00A35B6D">
        <w:rPr>
          <w:sz w:val="28"/>
          <w:szCs w:val="28"/>
        </w:rPr>
        <w:t>.</w:t>
      </w:r>
      <w:r w:rsidR="00AE5771">
        <w:rPr>
          <w:sz w:val="28"/>
          <w:szCs w:val="28"/>
        </w:rPr>
        <w:t>21</w:t>
      </w:r>
    </w:p>
    <w:p w14:paraId="7596838A" w14:textId="7617FF67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Fund:  $</w:t>
      </w:r>
      <w:r w:rsidR="00BF3423">
        <w:rPr>
          <w:sz w:val="28"/>
          <w:szCs w:val="28"/>
        </w:rPr>
        <w:t>518</w:t>
      </w:r>
      <w:r w:rsidR="00A35B6D">
        <w:rPr>
          <w:sz w:val="28"/>
          <w:szCs w:val="28"/>
        </w:rPr>
        <w:t>,</w:t>
      </w:r>
      <w:r w:rsidR="00BF3423">
        <w:rPr>
          <w:sz w:val="28"/>
          <w:szCs w:val="28"/>
        </w:rPr>
        <w:t>297</w:t>
      </w:r>
      <w:r w:rsidR="002621E8">
        <w:rPr>
          <w:sz w:val="28"/>
          <w:szCs w:val="28"/>
        </w:rPr>
        <w:t>.</w:t>
      </w:r>
      <w:r w:rsidR="00BF3423">
        <w:rPr>
          <w:sz w:val="28"/>
          <w:szCs w:val="28"/>
        </w:rPr>
        <w:t>44</w:t>
      </w:r>
    </w:p>
    <w:p w14:paraId="3F19A9D8" w14:textId="79CC1CB8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Fire Fund:  $1</w:t>
      </w:r>
      <w:r w:rsidR="00BF3423">
        <w:rPr>
          <w:sz w:val="28"/>
          <w:szCs w:val="28"/>
        </w:rPr>
        <w:t>58</w:t>
      </w:r>
      <w:r w:rsidR="002621E8">
        <w:rPr>
          <w:sz w:val="28"/>
          <w:szCs w:val="28"/>
        </w:rPr>
        <w:t>,</w:t>
      </w:r>
      <w:r w:rsidR="003C5B42">
        <w:rPr>
          <w:sz w:val="28"/>
          <w:szCs w:val="28"/>
        </w:rPr>
        <w:t>336</w:t>
      </w:r>
      <w:r w:rsidR="002621E8">
        <w:rPr>
          <w:sz w:val="28"/>
          <w:szCs w:val="28"/>
        </w:rPr>
        <w:t>.</w:t>
      </w:r>
      <w:r w:rsidR="003C5B42">
        <w:rPr>
          <w:sz w:val="28"/>
          <w:szCs w:val="28"/>
        </w:rPr>
        <w:t>00</w:t>
      </w:r>
    </w:p>
    <w:p w14:paraId="4681151B" w14:textId="45EDBE17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Ambulance Fund:  $</w:t>
      </w:r>
      <w:r w:rsidR="002F2D05">
        <w:rPr>
          <w:sz w:val="28"/>
          <w:szCs w:val="28"/>
        </w:rPr>
        <w:t>1</w:t>
      </w:r>
      <w:r w:rsidR="003C5B42">
        <w:rPr>
          <w:sz w:val="28"/>
          <w:szCs w:val="28"/>
        </w:rPr>
        <w:t>80</w:t>
      </w:r>
      <w:r w:rsidR="00036927">
        <w:rPr>
          <w:sz w:val="28"/>
          <w:szCs w:val="28"/>
        </w:rPr>
        <w:t>,</w:t>
      </w:r>
      <w:r w:rsidR="003C5B42">
        <w:rPr>
          <w:sz w:val="28"/>
          <w:szCs w:val="28"/>
        </w:rPr>
        <w:t>980</w:t>
      </w:r>
      <w:r w:rsidR="00036927">
        <w:rPr>
          <w:sz w:val="28"/>
          <w:szCs w:val="28"/>
        </w:rPr>
        <w:t>.</w:t>
      </w:r>
      <w:r w:rsidR="003C5B42">
        <w:rPr>
          <w:sz w:val="28"/>
          <w:szCs w:val="28"/>
        </w:rPr>
        <w:t>1</w:t>
      </w:r>
      <w:r w:rsidR="00FA63E4">
        <w:rPr>
          <w:sz w:val="28"/>
          <w:szCs w:val="28"/>
        </w:rPr>
        <w:t>0</w:t>
      </w:r>
    </w:p>
    <w:p w14:paraId="0E9189A6" w14:textId="3E3F4251" w:rsidR="009956CD" w:rsidRDefault="003000C7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Taxes:</w:t>
      </w:r>
      <w:r w:rsidR="00EE1DB5">
        <w:rPr>
          <w:sz w:val="28"/>
          <w:szCs w:val="28"/>
        </w:rPr>
        <w:t xml:space="preserve"> $</w:t>
      </w:r>
      <w:r w:rsidR="005B5025">
        <w:rPr>
          <w:sz w:val="28"/>
          <w:szCs w:val="28"/>
        </w:rPr>
        <w:t>208</w:t>
      </w:r>
      <w:r w:rsidR="00036927">
        <w:rPr>
          <w:sz w:val="28"/>
          <w:szCs w:val="28"/>
        </w:rPr>
        <w:t>,</w:t>
      </w:r>
      <w:r w:rsidR="005B5025">
        <w:rPr>
          <w:sz w:val="28"/>
          <w:szCs w:val="28"/>
        </w:rPr>
        <w:t>181</w:t>
      </w:r>
      <w:r w:rsidR="00036927">
        <w:rPr>
          <w:sz w:val="28"/>
          <w:szCs w:val="28"/>
        </w:rPr>
        <w:t>.</w:t>
      </w:r>
      <w:r w:rsidR="005B5025">
        <w:rPr>
          <w:sz w:val="28"/>
          <w:szCs w:val="28"/>
        </w:rPr>
        <w:t>34</w:t>
      </w:r>
    </w:p>
    <w:p w14:paraId="4C64ED81" w14:textId="5CD6FF15" w:rsidR="003F0DA5" w:rsidRDefault="003F0DA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Solid Waste Fund:  $</w:t>
      </w:r>
      <w:r w:rsidR="00281FD5">
        <w:rPr>
          <w:sz w:val="28"/>
          <w:szCs w:val="28"/>
        </w:rPr>
        <w:t>71</w:t>
      </w:r>
      <w:r w:rsidR="00B72F43">
        <w:rPr>
          <w:sz w:val="28"/>
          <w:szCs w:val="28"/>
        </w:rPr>
        <w:t>,</w:t>
      </w:r>
      <w:r w:rsidR="00281FD5">
        <w:rPr>
          <w:sz w:val="28"/>
          <w:szCs w:val="28"/>
        </w:rPr>
        <w:t>680</w:t>
      </w:r>
      <w:r w:rsidR="00B72F43">
        <w:rPr>
          <w:sz w:val="28"/>
          <w:szCs w:val="28"/>
        </w:rPr>
        <w:t>.</w:t>
      </w:r>
      <w:r w:rsidR="00281FD5">
        <w:rPr>
          <w:sz w:val="28"/>
          <w:szCs w:val="28"/>
        </w:rPr>
        <w:t>14</w:t>
      </w:r>
    </w:p>
    <w:p w14:paraId="6D3577DE" w14:textId="718D6B6C" w:rsidR="003F0DA5" w:rsidRDefault="003F0DA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Metro Fund:  $</w:t>
      </w:r>
      <w:r w:rsidR="00E83A09">
        <w:rPr>
          <w:sz w:val="28"/>
          <w:szCs w:val="28"/>
        </w:rPr>
        <w:t>3,</w:t>
      </w:r>
      <w:r w:rsidR="00281FD5">
        <w:rPr>
          <w:sz w:val="28"/>
          <w:szCs w:val="28"/>
        </w:rPr>
        <w:t>758</w:t>
      </w:r>
      <w:r w:rsidR="009B6726">
        <w:rPr>
          <w:sz w:val="28"/>
          <w:szCs w:val="28"/>
        </w:rPr>
        <w:t>.</w:t>
      </w:r>
      <w:r w:rsidR="00281FD5">
        <w:rPr>
          <w:sz w:val="28"/>
          <w:szCs w:val="28"/>
        </w:rPr>
        <w:t>64</w:t>
      </w:r>
    </w:p>
    <w:p w14:paraId="5D7FDEDC" w14:textId="472F768E" w:rsidR="003F0DA5" w:rsidRDefault="003F0DA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Playground:  $</w:t>
      </w:r>
      <w:r w:rsidR="004F7910">
        <w:rPr>
          <w:sz w:val="28"/>
          <w:szCs w:val="28"/>
        </w:rPr>
        <w:t>3,</w:t>
      </w:r>
      <w:r w:rsidR="00724A37">
        <w:rPr>
          <w:sz w:val="28"/>
          <w:szCs w:val="28"/>
        </w:rPr>
        <w:t>639</w:t>
      </w:r>
      <w:r w:rsidR="004F7910">
        <w:rPr>
          <w:sz w:val="28"/>
          <w:szCs w:val="28"/>
        </w:rPr>
        <w:t>.</w:t>
      </w:r>
      <w:r w:rsidR="00724A37">
        <w:rPr>
          <w:sz w:val="28"/>
          <w:szCs w:val="28"/>
        </w:rPr>
        <w:t>38</w:t>
      </w:r>
    </w:p>
    <w:p w14:paraId="581EDF48" w14:textId="5C35C19E" w:rsidR="00EE1DB5" w:rsidRDefault="00EE1DB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Youth Group: $</w:t>
      </w:r>
      <w:r w:rsidR="00412671">
        <w:rPr>
          <w:sz w:val="28"/>
          <w:szCs w:val="28"/>
        </w:rPr>
        <w:t>3</w:t>
      </w:r>
      <w:r w:rsidR="00140142">
        <w:rPr>
          <w:sz w:val="28"/>
          <w:szCs w:val="28"/>
        </w:rPr>
        <w:t>7,</w:t>
      </w:r>
      <w:r w:rsidR="00781684">
        <w:rPr>
          <w:sz w:val="28"/>
          <w:szCs w:val="28"/>
        </w:rPr>
        <w:t>3</w:t>
      </w:r>
      <w:r w:rsidR="00724A37">
        <w:rPr>
          <w:sz w:val="28"/>
          <w:szCs w:val="28"/>
        </w:rPr>
        <w:t>69</w:t>
      </w:r>
      <w:r w:rsidR="00140142">
        <w:rPr>
          <w:sz w:val="28"/>
          <w:szCs w:val="28"/>
        </w:rPr>
        <w:t>.</w:t>
      </w:r>
      <w:r w:rsidR="00724A37">
        <w:rPr>
          <w:sz w:val="28"/>
          <w:szCs w:val="28"/>
        </w:rPr>
        <w:t>50</w:t>
      </w:r>
    </w:p>
    <w:p w14:paraId="10D50B8B" w14:textId="7B554474" w:rsidR="00ED1FB5" w:rsidRDefault="00ED1FB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Petty Cash:</w:t>
      </w:r>
      <w:r w:rsidR="00BA1432">
        <w:rPr>
          <w:sz w:val="28"/>
          <w:szCs w:val="28"/>
        </w:rPr>
        <w:t xml:space="preserve"> $</w:t>
      </w:r>
      <w:r w:rsidR="00724A37">
        <w:rPr>
          <w:sz w:val="28"/>
          <w:szCs w:val="28"/>
        </w:rPr>
        <w:t>4</w:t>
      </w:r>
      <w:r w:rsidR="00BA1432">
        <w:rPr>
          <w:sz w:val="28"/>
          <w:szCs w:val="28"/>
        </w:rPr>
        <w:t>00.00</w:t>
      </w:r>
    </w:p>
    <w:p w14:paraId="6BE6689E" w14:textId="58CFF30C" w:rsidR="00412671" w:rsidRDefault="00412671" w:rsidP="00412671">
      <w:pPr>
        <w:pStyle w:val="ListParagraph"/>
        <w:spacing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Total: $1,</w:t>
      </w:r>
      <w:r w:rsidR="00724A37">
        <w:rPr>
          <w:sz w:val="28"/>
          <w:szCs w:val="28"/>
        </w:rPr>
        <w:t>409</w:t>
      </w:r>
      <w:r w:rsidR="001913C8">
        <w:rPr>
          <w:sz w:val="28"/>
          <w:szCs w:val="28"/>
        </w:rPr>
        <w:t>,</w:t>
      </w:r>
      <w:r w:rsidR="0045768D">
        <w:rPr>
          <w:sz w:val="28"/>
          <w:szCs w:val="28"/>
        </w:rPr>
        <w:t>1</w:t>
      </w:r>
      <w:r w:rsidR="00724A37">
        <w:rPr>
          <w:sz w:val="28"/>
          <w:szCs w:val="28"/>
        </w:rPr>
        <w:t>57</w:t>
      </w:r>
      <w:r w:rsidR="001913C8">
        <w:rPr>
          <w:sz w:val="28"/>
          <w:szCs w:val="28"/>
        </w:rPr>
        <w:t>.</w:t>
      </w:r>
      <w:r w:rsidR="00BE29F2">
        <w:rPr>
          <w:sz w:val="28"/>
          <w:szCs w:val="28"/>
        </w:rPr>
        <w:t>50</w:t>
      </w:r>
    </w:p>
    <w:p w14:paraId="46F7EEDD" w14:textId="0FFA1CD4" w:rsidR="00834586" w:rsidRPr="00834586" w:rsidRDefault="003B11B9" w:rsidP="00502392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Trustee </w:t>
      </w:r>
      <w:proofErr w:type="spellStart"/>
      <w:r w:rsidR="004418E6">
        <w:rPr>
          <w:sz w:val="28"/>
          <w:szCs w:val="28"/>
        </w:rPr>
        <w:t>Repa</w:t>
      </w:r>
      <w:proofErr w:type="spellEnd"/>
      <w:r w:rsidR="00834586">
        <w:rPr>
          <w:sz w:val="28"/>
          <w:szCs w:val="28"/>
        </w:rPr>
        <w:t xml:space="preserve"> made motion to approve </w:t>
      </w:r>
      <w:r w:rsidR="00234246">
        <w:rPr>
          <w:sz w:val="28"/>
          <w:szCs w:val="28"/>
        </w:rPr>
        <w:t>Treasurer’s Report, s</w:t>
      </w:r>
      <w:r w:rsidR="008A39AB">
        <w:rPr>
          <w:sz w:val="28"/>
          <w:szCs w:val="28"/>
        </w:rPr>
        <w:t>upported</w:t>
      </w:r>
      <w:r w:rsidR="00234246">
        <w:rPr>
          <w:sz w:val="28"/>
          <w:szCs w:val="28"/>
        </w:rPr>
        <w:t xml:space="preserve"> by </w:t>
      </w:r>
      <w:r w:rsidR="00A93C7D">
        <w:rPr>
          <w:sz w:val="28"/>
          <w:szCs w:val="28"/>
        </w:rPr>
        <w:t xml:space="preserve">Clerk </w:t>
      </w:r>
      <w:proofErr w:type="spellStart"/>
      <w:r w:rsidR="00A93C7D">
        <w:rPr>
          <w:sz w:val="28"/>
          <w:szCs w:val="28"/>
        </w:rPr>
        <w:t>Behm</w:t>
      </w:r>
      <w:proofErr w:type="spellEnd"/>
      <w:r w:rsidR="001B67B7">
        <w:rPr>
          <w:sz w:val="28"/>
          <w:szCs w:val="28"/>
        </w:rPr>
        <w:t xml:space="preserve">.  Passed </w:t>
      </w:r>
      <w:r w:rsidR="004418E6">
        <w:rPr>
          <w:sz w:val="28"/>
          <w:szCs w:val="28"/>
        </w:rPr>
        <w:t>5</w:t>
      </w:r>
      <w:r w:rsidR="001B67B7">
        <w:rPr>
          <w:sz w:val="28"/>
          <w:szCs w:val="28"/>
        </w:rPr>
        <w:t>/0</w:t>
      </w:r>
    </w:p>
    <w:p w14:paraId="24422B51" w14:textId="155F63D1" w:rsidR="003F0DA5" w:rsidRPr="003F0DA5" w:rsidRDefault="003F0DA5" w:rsidP="003F0DA5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Unfinished Business:</w:t>
      </w:r>
    </w:p>
    <w:p w14:paraId="14D0BA29" w14:textId="0EB01FCE" w:rsidR="00B90A38" w:rsidRPr="004418E6" w:rsidRDefault="004418E6" w:rsidP="004418E6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Lights on the Island Causeway have been installed</w:t>
      </w:r>
      <w:r w:rsidR="004F5C8A">
        <w:rPr>
          <w:sz w:val="28"/>
          <w:szCs w:val="28"/>
        </w:rPr>
        <w:t>. The last light is still waiting to be designed and final price that will be settled.</w:t>
      </w:r>
    </w:p>
    <w:p w14:paraId="13F8347F" w14:textId="707BFA7B" w:rsidR="004C160B" w:rsidRPr="00153EE4" w:rsidRDefault="00651B7D" w:rsidP="004C160B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GFL has </w:t>
      </w:r>
      <w:r w:rsidR="00AF6CAE">
        <w:rPr>
          <w:sz w:val="28"/>
          <w:szCs w:val="28"/>
        </w:rPr>
        <w:t>admitted to overbilling for the open top dumpster’s again and a</w:t>
      </w:r>
      <w:r w:rsidR="004814B0">
        <w:rPr>
          <w:sz w:val="28"/>
          <w:szCs w:val="28"/>
        </w:rPr>
        <w:t xml:space="preserve"> credit in excess of</w:t>
      </w:r>
      <w:r w:rsidR="00AF6CAE">
        <w:rPr>
          <w:sz w:val="28"/>
          <w:szCs w:val="28"/>
        </w:rPr>
        <w:t xml:space="preserve"> $10,000 </w:t>
      </w:r>
      <w:r w:rsidR="004814B0">
        <w:rPr>
          <w:sz w:val="28"/>
          <w:szCs w:val="28"/>
        </w:rPr>
        <w:t>has been assessed to be applied to future bill</w:t>
      </w:r>
      <w:r w:rsidR="00153EE4">
        <w:rPr>
          <w:sz w:val="28"/>
          <w:szCs w:val="28"/>
        </w:rPr>
        <w:t>ing.</w:t>
      </w:r>
    </w:p>
    <w:p w14:paraId="375E9BCF" w14:textId="5A034B01" w:rsidR="00D60DB6" w:rsidRPr="00C77E0C" w:rsidRDefault="00153EE4" w:rsidP="00C77E0C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Cloverland</w:t>
      </w:r>
      <w:proofErr w:type="spellEnd"/>
      <w:r>
        <w:rPr>
          <w:sz w:val="28"/>
          <w:szCs w:val="28"/>
        </w:rPr>
        <w:t xml:space="preserve"> has assessed an overpayment in excess of $2,000 dollars from the </w:t>
      </w:r>
      <w:r w:rsidR="00285045">
        <w:rPr>
          <w:sz w:val="28"/>
          <w:szCs w:val="28"/>
        </w:rPr>
        <w:t>light project that has yet to be completed and will be held and applied to future costs.</w:t>
      </w:r>
    </w:p>
    <w:p w14:paraId="6FC1FD08" w14:textId="77777777" w:rsidR="00C77E0C" w:rsidRPr="00C77E0C" w:rsidRDefault="00C77E0C" w:rsidP="00C77E0C">
      <w:pPr>
        <w:pStyle w:val="ListParagraph"/>
        <w:spacing w:line="240" w:lineRule="auto"/>
        <w:ind w:left="1080"/>
        <w:rPr>
          <w:b/>
          <w:bCs/>
          <w:sz w:val="28"/>
          <w:szCs w:val="28"/>
        </w:rPr>
      </w:pPr>
    </w:p>
    <w:p w14:paraId="1AECB609" w14:textId="7A039AFD" w:rsidR="00A91666" w:rsidRPr="00123168" w:rsidRDefault="00D20858" w:rsidP="00D2085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New Business:</w:t>
      </w:r>
    </w:p>
    <w:p w14:paraId="0FFB5A42" w14:textId="77777777" w:rsidR="00123168" w:rsidRPr="00E837A1" w:rsidRDefault="00123168" w:rsidP="00123168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6305892A" w14:textId="19835F12" w:rsidR="00E837A1" w:rsidRPr="00D20858" w:rsidRDefault="00E837A1" w:rsidP="00E837A1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Pay Bills with </w:t>
      </w:r>
      <w:r w:rsidR="00AC77B4">
        <w:rPr>
          <w:sz w:val="28"/>
          <w:szCs w:val="28"/>
        </w:rPr>
        <w:t>EFT’s and checks#</w:t>
      </w:r>
      <w:r w:rsidR="00F31463">
        <w:rPr>
          <w:sz w:val="28"/>
          <w:szCs w:val="28"/>
        </w:rPr>
        <w:t>1</w:t>
      </w:r>
      <w:r w:rsidR="00AB7220">
        <w:rPr>
          <w:sz w:val="28"/>
          <w:szCs w:val="28"/>
        </w:rPr>
        <w:t>825</w:t>
      </w:r>
      <w:r w:rsidR="00384433">
        <w:rPr>
          <w:sz w:val="28"/>
          <w:szCs w:val="28"/>
        </w:rPr>
        <w:t>-1</w:t>
      </w:r>
      <w:r w:rsidR="0064331F">
        <w:rPr>
          <w:sz w:val="28"/>
          <w:szCs w:val="28"/>
        </w:rPr>
        <w:t>852</w:t>
      </w:r>
      <w:r w:rsidR="00856E84">
        <w:rPr>
          <w:sz w:val="28"/>
          <w:szCs w:val="28"/>
        </w:rPr>
        <w:t>.</w:t>
      </w:r>
      <w:r w:rsidR="00F31463">
        <w:rPr>
          <w:sz w:val="28"/>
          <w:szCs w:val="28"/>
        </w:rPr>
        <w:t xml:space="preserve">  Trustee </w:t>
      </w:r>
      <w:proofErr w:type="spellStart"/>
      <w:r w:rsidR="0064331F">
        <w:rPr>
          <w:sz w:val="28"/>
          <w:szCs w:val="28"/>
        </w:rPr>
        <w:t>Repa</w:t>
      </w:r>
      <w:proofErr w:type="spellEnd"/>
      <w:r w:rsidR="00F31463">
        <w:rPr>
          <w:sz w:val="28"/>
          <w:szCs w:val="28"/>
        </w:rPr>
        <w:t xml:space="preserve"> </w:t>
      </w:r>
      <w:r w:rsidR="008A39AB">
        <w:rPr>
          <w:sz w:val="28"/>
          <w:szCs w:val="28"/>
        </w:rPr>
        <w:t>made motion to approve bills, supported by</w:t>
      </w:r>
      <w:r w:rsidR="00923A0F">
        <w:rPr>
          <w:sz w:val="28"/>
          <w:szCs w:val="28"/>
        </w:rPr>
        <w:t xml:space="preserve"> </w:t>
      </w:r>
      <w:r w:rsidR="0064331F">
        <w:rPr>
          <w:sz w:val="28"/>
          <w:szCs w:val="28"/>
        </w:rPr>
        <w:t>Treasurer Brown</w:t>
      </w:r>
      <w:r w:rsidR="008A39AB">
        <w:rPr>
          <w:sz w:val="28"/>
          <w:szCs w:val="28"/>
        </w:rPr>
        <w:t xml:space="preserve">. Passed </w:t>
      </w:r>
      <w:r w:rsidR="0064331F">
        <w:rPr>
          <w:sz w:val="28"/>
          <w:szCs w:val="28"/>
        </w:rPr>
        <w:t>5</w:t>
      </w:r>
      <w:r w:rsidR="008A39AB">
        <w:rPr>
          <w:sz w:val="28"/>
          <w:szCs w:val="28"/>
        </w:rPr>
        <w:t>/0</w:t>
      </w:r>
      <w:r w:rsidR="00135F11">
        <w:rPr>
          <w:sz w:val="28"/>
          <w:szCs w:val="28"/>
        </w:rPr>
        <w:t>.</w:t>
      </w:r>
    </w:p>
    <w:p w14:paraId="519446F0" w14:textId="51CC5CF5" w:rsidR="00502A2D" w:rsidRPr="00F713DB" w:rsidRDefault="008C09EC" w:rsidP="005B70E1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85480">
        <w:rPr>
          <w:sz w:val="28"/>
          <w:szCs w:val="28"/>
        </w:rPr>
        <w:t xml:space="preserve">Motion made by Trustee </w:t>
      </w:r>
      <w:proofErr w:type="spellStart"/>
      <w:r w:rsidR="00B85480">
        <w:rPr>
          <w:sz w:val="28"/>
          <w:szCs w:val="28"/>
        </w:rPr>
        <w:t>Repa</w:t>
      </w:r>
      <w:proofErr w:type="spellEnd"/>
      <w:r w:rsidR="00B85480">
        <w:rPr>
          <w:sz w:val="28"/>
          <w:szCs w:val="28"/>
        </w:rPr>
        <w:t xml:space="preserve"> to approve the Poverty Guidelines Resolution for 2024. Seconded by </w:t>
      </w:r>
      <w:r w:rsidR="00F713DB">
        <w:rPr>
          <w:sz w:val="28"/>
          <w:szCs w:val="28"/>
        </w:rPr>
        <w:t xml:space="preserve">Supervisor </w:t>
      </w:r>
      <w:proofErr w:type="spellStart"/>
      <w:r w:rsidR="00F713DB">
        <w:rPr>
          <w:sz w:val="28"/>
          <w:szCs w:val="28"/>
        </w:rPr>
        <w:t>Eitrem</w:t>
      </w:r>
      <w:proofErr w:type="spellEnd"/>
      <w:r w:rsidR="00F713DB">
        <w:rPr>
          <w:sz w:val="28"/>
          <w:szCs w:val="28"/>
        </w:rPr>
        <w:t xml:space="preserve">. </w:t>
      </w:r>
    </w:p>
    <w:p w14:paraId="5CA913C0" w14:textId="77777777" w:rsidR="00F713DB" w:rsidRPr="004C160B" w:rsidRDefault="00F713DB" w:rsidP="00F713DB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Supervisor </w:t>
      </w:r>
      <w:proofErr w:type="spellStart"/>
      <w:r>
        <w:rPr>
          <w:sz w:val="28"/>
          <w:szCs w:val="28"/>
        </w:rPr>
        <w:t>Eitrem</w:t>
      </w:r>
      <w:proofErr w:type="spellEnd"/>
      <w:r>
        <w:rPr>
          <w:sz w:val="28"/>
          <w:szCs w:val="28"/>
        </w:rPr>
        <w:t>: Yes</w:t>
      </w:r>
    </w:p>
    <w:p w14:paraId="5D679FB0" w14:textId="77777777" w:rsidR="00F713DB" w:rsidRPr="004C160B" w:rsidRDefault="00F713DB" w:rsidP="00F713DB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Clerk </w:t>
      </w:r>
      <w:proofErr w:type="spellStart"/>
      <w:r>
        <w:rPr>
          <w:sz w:val="28"/>
          <w:szCs w:val="28"/>
        </w:rPr>
        <w:t>Behm</w:t>
      </w:r>
      <w:proofErr w:type="spellEnd"/>
      <w:r>
        <w:rPr>
          <w:sz w:val="28"/>
          <w:szCs w:val="28"/>
        </w:rPr>
        <w:t>: Yes</w:t>
      </w:r>
    </w:p>
    <w:p w14:paraId="6B661533" w14:textId="77777777" w:rsidR="00F713DB" w:rsidRPr="004C160B" w:rsidRDefault="00F713DB" w:rsidP="00F713DB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Treasurer Brown: Yes</w:t>
      </w:r>
    </w:p>
    <w:p w14:paraId="464845CE" w14:textId="77777777" w:rsidR="00F713DB" w:rsidRPr="004C160B" w:rsidRDefault="00F713DB" w:rsidP="00F713DB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Trustee Noble: Yes</w:t>
      </w:r>
    </w:p>
    <w:p w14:paraId="5DAAC87A" w14:textId="21C616C6" w:rsidR="00F713DB" w:rsidRPr="004C160B" w:rsidRDefault="00F713DB" w:rsidP="00F713DB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Trustee </w:t>
      </w:r>
      <w:proofErr w:type="spellStart"/>
      <w:r>
        <w:rPr>
          <w:sz w:val="28"/>
          <w:szCs w:val="28"/>
        </w:rPr>
        <w:t>Repa</w:t>
      </w:r>
      <w:proofErr w:type="spellEnd"/>
      <w:r>
        <w:rPr>
          <w:sz w:val="28"/>
          <w:szCs w:val="28"/>
        </w:rPr>
        <w:t>: Yes</w:t>
      </w:r>
    </w:p>
    <w:p w14:paraId="16086F78" w14:textId="15A6F931" w:rsidR="00F713DB" w:rsidRPr="00F713DB" w:rsidRDefault="00F713DB" w:rsidP="00F713DB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Passed 5/0.</w:t>
      </w:r>
    </w:p>
    <w:p w14:paraId="77351DDE" w14:textId="66625BA3" w:rsidR="00F713DB" w:rsidRPr="009B4590" w:rsidRDefault="0040363F" w:rsidP="0040363F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Motion Made by Supervisor </w:t>
      </w:r>
      <w:proofErr w:type="spellStart"/>
      <w:r>
        <w:rPr>
          <w:sz w:val="28"/>
          <w:szCs w:val="28"/>
        </w:rPr>
        <w:t>Eitrem</w:t>
      </w:r>
      <w:proofErr w:type="spellEnd"/>
      <w:r w:rsidR="009B4590">
        <w:rPr>
          <w:sz w:val="28"/>
          <w:szCs w:val="28"/>
        </w:rPr>
        <w:t xml:space="preserve"> </w:t>
      </w:r>
      <w:r>
        <w:rPr>
          <w:sz w:val="28"/>
          <w:szCs w:val="28"/>
        </w:rPr>
        <w:t>to approve the alternate dates for the Board of Review</w:t>
      </w:r>
      <w:r w:rsidR="009B4590">
        <w:rPr>
          <w:sz w:val="28"/>
          <w:szCs w:val="28"/>
        </w:rPr>
        <w:t xml:space="preserve"> meetings. Seconded by Trustee </w:t>
      </w:r>
      <w:proofErr w:type="spellStart"/>
      <w:r w:rsidR="009B4590">
        <w:rPr>
          <w:sz w:val="28"/>
          <w:szCs w:val="28"/>
        </w:rPr>
        <w:t>Repa</w:t>
      </w:r>
      <w:proofErr w:type="spellEnd"/>
      <w:r w:rsidR="009B4590">
        <w:rPr>
          <w:sz w:val="28"/>
          <w:szCs w:val="28"/>
        </w:rPr>
        <w:t>.</w:t>
      </w:r>
    </w:p>
    <w:p w14:paraId="3557F75A" w14:textId="77777777" w:rsidR="009B4590" w:rsidRPr="004C160B" w:rsidRDefault="009B4590" w:rsidP="009B4590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Supervisor </w:t>
      </w:r>
      <w:proofErr w:type="spellStart"/>
      <w:r>
        <w:rPr>
          <w:sz w:val="28"/>
          <w:szCs w:val="28"/>
        </w:rPr>
        <w:t>Eitrem</w:t>
      </w:r>
      <w:proofErr w:type="spellEnd"/>
      <w:r>
        <w:rPr>
          <w:sz w:val="28"/>
          <w:szCs w:val="28"/>
        </w:rPr>
        <w:t>: Yes</w:t>
      </w:r>
    </w:p>
    <w:p w14:paraId="0AB90E8A" w14:textId="77777777" w:rsidR="009B4590" w:rsidRPr="004C160B" w:rsidRDefault="009B4590" w:rsidP="009B4590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Clerk </w:t>
      </w:r>
      <w:proofErr w:type="spellStart"/>
      <w:r>
        <w:rPr>
          <w:sz w:val="28"/>
          <w:szCs w:val="28"/>
        </w:rPr>
        <w:t>Behm</w:t>
      </w:r>
      <w:proofErr w:type="spellEnd"/>
      <w:r>
        <w:rPr>
          <w:sz w:val="28"/>
          <w:szCs w:val="28"/>
        </w:rPr>
        <w:t>: Yes</w:t>
      </w:r>
    </w:p>
    <w:p w14:paraId="786F8B9C" w14:textId="77777777" w:rsidR="009B4590" w:rsidRPr="004C160B" w:rsidRDefault="009B4590" w:rsidP="009B4590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Treasurer Brown: Yes</w:t>
      </w:r>
    </w:p>
    <w:p w14:paraId="6A4BEAD0" w14:textId="77777777" w:rsidR="009B4590" w:rsidRPr="004C160B" w:rsidRDefault="009B4590" w:rsidP="009B4590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Trustee Noble: Yes</w:t>
      </w:r>
    </w:p>
    <w:p w14:paraId="7D7C133D" w14:textId="51558742" w:rsidR="009B4590" w:rsidRPr="004C160B" w:rsidRDefault="009B4590" w:rsidP="009B4590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Trustee </w:t>
      </w:r>
      <w:proofErr w:type="spellStart"/>
      <w:r>
        <w:rPr>
          <w:sz w:val="28"/>
          <w:szCs w:val="28"/>
        </w:rPr>
        <w:t>Repa</w:t>
      </w:r>
      <w:proofErr w:type="spellEnd"/>
      <w:r>
        <w:rPr>
          <w:sz w:val="28"/>
          <w:szCs w:val="28"/>
        </w:rPr>
        <w:t>: Yes</w:t>
      </w:r>
    </w:p>
    <w:p w14:paraId="1BFAF7A9" w14:textId="266058A7" w:rsidR="009B4590" w:rsidRPr="0035616B" w:rsidRDefault="009B4590" w:rsidP="009B4590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Passed 5/0.</w:t>
      </w:r>
    </w:p>
    <w:p w14:paraId="65CE45C8" w14:textId="54EF0CA6" w:rsidR="009B4590" w:rsidRPr="00EB3909" w:rsidRDefault="009C2022" w:rsidP="0040363F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2024-2025 budget hearing meeting to be held March 27, 2024</w:t>
      </w:r>
      <w:r w:rsidR="005528B3">
        <w:rPr>
          <w:sz w:val="28"/>
          <w:szCs w:val="28"/>
        </w:rPr>
        <w:t xml:space="preserve"> at 7:00 pm at the Community Center</w:t>
      </w:r>
      <w:r w:rsidR="00EB3909">
        <w:rPr>
          <w:sz w:val="28"/>
          <w:szCs w:val="28"/>
        </w:rPr>
        <w:t>.</w:t>
      </w:r>
    </w:p>
    <w:p w14:paraId="33F1B874" w14:textId="0AF95181" w:rsidR="00EB3909" w:rsidRPr="0040363F" w:rsidRDefault="00EB3909" w:rsidP="0040363F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Discussed options to split the Funds from Bay Mills </w:t>
      </w:r>
      <w:r w:rsidR="00EB62C7">
        <w:rPr>
          <w:sz w:val="28"/>
          <w:szCs w:val="28"/>
        </w:rPr>
        <w:t>and to be decided at the March 12, 2024 regular board meeting.</w:t>
      </w:r>
    </w:p>
    <w:p w14:paraId="4655E7ED" w14:textId="288F726C" w:rsidR="00594A39" w:rsidRPr="004F3093" w:rsidRDefault="00502A2D" w:rsidP="004F3093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4F3093">
        <w:rPr>
          <w:sz w:val="28"/>
          <w:szCs w:val="28"/>
        </w:rPr>
        <w:t xml:space="preserve">  </w:t>
      </w:r>
      <w:r w:rsidR="00600D67" w:rsidRPr="004F3093">
        <w:rPr>
          <w:sz w:val="28"/>
          <w:szCs w:val="28"/>
        </w:rPr>
        <w:t>Department/Committee Reports</w:t>
      </w:r>
      <w:r w:rsidR="00240CFF" w:rsidRPr="004F3093">
        <w:rPr>
          <w:sz w:val="28"/>
          <w:szCs w:val="28"/>
        </w:rPr>
        <w:t>:</w:t>
      </w:r>
    </w:p>
    <w:p w14:paraId="3C2E1B1B" w14:textId="0B3282FB" w:rsidR="00240CFF" w:rsidRPr="00AC2DBB" w:rsidRDefault="00240CFF" w:rsidP="00240CF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Ambulance Report:  </w:t>
      </w:r>
      <w:r w:rsidR="004512FA">
        <w:rPr>
          <w:sz w:val="28"/>
          <w:szCs w:val="28"/>
        </w:rPr>
        <w:t>2 runs for January</w:t>
      </w:r>
      <w:r w:rsidR="00DC05D2">
        <w:rPr>
          <w:sz w:val="28"/>
          <w:szCs w:val="28"/>
        </w:rPr>
        <w:t>.</w:t>
      </w:r>
    </w:p>
    <w:p w14:paraId="5BA4F282" w14:textId="25284D26" w:rsidR="00BD67D2" w:rsidRPr="00854D18" w:rsidRDefault="00472543" w:rsidP="00854D18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Fire Department Report:</w:t>
      </w:r>
      <w:r w:rsidR="00B574FF" w:rsidRPr="00854D18">
        <w:rPr>
          <w:sz w:val="28"/>
          <w:szCs w:val="28"/>
        </w:rPr>
        <w:t xml:space="preserve"> </w:t>
      </w:r>
      <w:r w:rsidR="00EA67A5">
        <w:rPr>
          <w:sz w:val="28"/>
          <w:szCs w:val="28"/>
        </w:rPr>
        <w:t>0</w:t>
      </w:r>
      <w:r w:rsidR="00C12A02">
        <w:rPr>
          <w:sz w:val="28"/>
          <w:szCs w:val="28"/>
        </w:rPr>
        <w:t xml:space="preserve"> run for </w:t>
      </w:r>
      <w:r w:rsidR="00DC05D2">
        <w:rPr>
          <w:sz w:val="28"/>
          <w:szCs w:val="28"/>
        </w:rPr>
        <w:t>January</w:t>
      </w:r>
      <w:r w:rsidR="00C12A02">
        <w:rPr>
          <w:sz w:val="28"/>
          <w:szCs w:val="28"/>
        </w:rPr>
        <w:t>.</w:t>
      </w:r>
      <w:r w:rsidR="00262495">
        <w:rPr>
          <w:sz w:val="28"/>
          <w:szCs w:val="28"/>
        </w:rPr>
        <w:t xml:space="preserve"> </w:t>
      </w:r>
      <w:r w:rsidR="00DC05D2">
        <w:rPr>
          <w:sz w:val="28"/>
          <w:szCs w:val="28"/>
        </w:rPr>
        <w:t xml:space="preserve">Chief David Pine resigned effective January 31, 2024. Motion made by </w:t>
      </w:r>
      <w:r w:rsidR="001A6DC0">
        <w:rPr>
          <w:sz w:val="28"/>
          <w:szCs w:val="28"/>
        </w:rPr>
        <w:t xml:space="preserve">Trustee </w:t>
      </w:r>
      <w:proofErr w:type="spellStart"/>
      <w:r w:rsidR="001A6DC0">
        <w:rPr>
          <w:sz w:val="28"/>
          <w:szCs w:val="28"/>
        </w:rPr>
        <w:t>Repa</w:t>
      </w:r>
      <w:proofErr w:type="spellEnd"/>
      <w:r w:rsidR="001A6DC0">
        <w:rPr>
          <w:sz w:val="28"/>
          <w:szCs w:val="28"/>
        </w:rPr>
        <w:t xml:space="preserve"> to appoint Joshua Horner as new Sugar Island Fire Chief. Seconded by Trustee Noble. Passed 5/0.</w:t>
      </w:r>
    </w:p>
    <w:p w14:paraId="24840ED0" w14:textId="5957BC7F" w:rsidR="0018552C" w:rsidRPr="00C12A02" w:rsidRDefault="0018552C" w:rsidP="00C12A02">
      <w:pPr>
        <w:pStyle w:val="ListParagraph"/>
        <w:spacing w:line="240" w:lineRule="auto"/>
        <w:ind w:left="1080"/>
        <w:rPr>
          <w:sz w:val="28"/>
          <w:szCs w:val="28"/>
        </w:rPr>
      </w:pPr>
    </w:p>
    <w:p w14:paraId="74CD3EC7" w14:textId="085B764B" w:rsidR="00B20590" w:rsidRDefault="00B20590" w:rsidP="00A862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Planning Commission-</w:t>
      </w:r>
      <w:r w:rsidR="00C3143E">
        <w:rPr>
          <w:sz w:val="28"/>
          <w:szCs w:val="28"/>
        </w:rPr>
        <w:t>No Report</w:t>
      </w:r>
    </w:p>
    <w:p w14:paraId="33F55168" w14:textId="301FBDF8" w:rsidR="00A862DC" w:rsidRDefault="00DF499E" w:rsidP="00A862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Zoning Board of Appeals- No report</w:t>
      </w:r>
    </w:p>
    <w:p w14:paraId="1E79F720" w14:textId="59B0E704" w:rsidR="00C3143E" w:rsidRPr="00065481" w:rsidRDefault="00D00FC9" w:rsidP="00065481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Board of Review</w:t>
      </w:r>
      <w:r w:rsidR="000C5B20">
        <w:rPr>
          <w:sz w:val="28"/>
          <w:szCs w:val="28"/>
        </w:rPr>
        <w:t>-</w:t>
      </w:r>
      <w:r w:rsidR="00B62FEF">
        <w:rPr>
          <w:sz w:val="28"/>
          <w:szCs w:val="28"/>
        </w:rPr>
        <w:t xml:space="preserve"> </w:t>
      </w:r>
      <w:r w:rsidR="00AB4B05">
        <w:rPr>
          <w:sz w:val="28"/>
          <w:szCs w:val="28"/>
        </w:rPr>
        <w:t>Organizational Meeting March 5.</w:t>
      </w:r>
    </w:p>
    <w:p w14:paraId="717AA394" w14:textId="5B3F02A7" w:rsidR="006A4CF6" w:rsidRPr="006A4CF6" w:rsidRDefault="006A4CF6" w:rsidP="000C5B20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2EEFB256" w14:textId="522BB2E4" w:rsidR="00051E92" w:rsidRPr="000C5B20" w:rsidRDefault="00051E92" w:rsidP="00814A8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6A4CF6">
        <w:rPr>
          <w:sz w:val="28"/>
          <w:szCs w:val="28"/>
        </w:rPr>
        <w:t>Public Comment</w:t>
      </w:r>
    </w:p>
    <w:p w14:paraId="42878BAF" w14:textId="77777777" w:rsidR="000C5B20" w:rsidRPr="006A4CF6" w:rsidRDefault="000C5B20" w:rsidP="000C5B20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7965DB64" w14:textId="09B1F727" w:rsidR="00814A88" w:rsidRPr="00D77AF3" w:rsidRDefault="006C1414" w:rsidP="00814A8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Board member reports</w:t>
      </w:r>
    </w:p>
    <w:p w14:paraId="644DD888" w14:textId="77777777" w:rsidR="00D77AF3" w:rsidRPr="00D77AF3" w:rsidRDefault="00D77AF3" w:rsidP="00D77AF3">
      <w:pPr>
        <w:pStyle w:val="ListParagraph"/>
        <w:rPr>
          <w:b/>
          <w:bCs/>
          <w:sz w:val="28"/>
          <w:szCs w:val="28"/>
        </w:rPr>
      </w:pPr>
    </w:p>
    <w:p w14:paraId="43746B86" w14:textId="464ADF76" w:rsidR="00D77AF3" w:rsidRPr="00E53068" w:rsidRDefault="00D77AF3" w:rsidP="00814A8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Annoucements</w:t>
      </w:r>
      <w:proofErr w:type="spellEnd"/>
    </w:p>
    <w:p w14:paraId="77AEC432" w14:textId="77777777" w:rsidR="00E53068" w:rsidRPr="00E53068" w:rsidRDefault="00E53068" w:rsidP="00E53068">
      <w:pPr>
        <w:pStyle w:val="ListParagraph"/>
        <w:rPr>
          <w:b/>
          <w:bCs/>
          <w:sz w:val="28"/>
          <w:szCs w:val="28"/>
        </w:rPr>
      </w:pPr>
    </w:p>
    <w:p w14:paraId="19140342" w14:textId="519BC061" w:rsidR="009B0F71" w:rsidRPr="00226CCD" w:rsidRDefault="00226CCD" w:rsidP="009B0F7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Watch for Announcements in the Sugar Island </w:t>
      </w:r>
      <w:proofErr w:type="spellStart"/>
      <w:r>
        <w:rPr>
          <w:sz w:val="28"/>
          <w:szCs w:val="28"/>
        </w:rPr>
        <w:t>Quacker</w:t>
      </w:r>
      <w:proofErr w:type="spellEnd"/>
    </w:p>
    <w:p w14:paraId="5F303C67" w14:textId="12F4550B" w:rsidR="00226CCD" w:rsidRPr="003877A8" w:rsidRDefault="00226CCD" w:rsidP="009B0F7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Watch for Announcements on </w:t>
      </w:r>
      <w:r w:rsidR="00F94632">
        <w:rPr>
          <w:sz w:val="28"/>
          <w:szCs w:val="28"/>
        </w:rPr>
        <w:t>“</w:t>
      </w:r>
      <w:r w:rsidR="00891B7E">
        <w:rPr>
          <w:sz w:val="28"/>
          <w:szCs w:val="28"/>
        </w:rPr>
        <w:t>I Love me Some Sugar Island</w:t>
      </w:r>
      <w:r w:rsidR="003877A8">
        <w:rPr>
          <w:sz w:val="28"/>
          <w:szCs w:val="28"/>
        </w:rPr>
        <w:t>” Facebook page.</w:t>
      </w:r>
    </w:p>
    <w:p w14:paraId="6F2231ED" w14:textId="32165D74" w:rsidR="003877A8" w:rsidRPr="0060088A" w:rsidRDefault="003877A8" w:rsidP="009B0F7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Watch for Announcements on the</w:t>
      </w:r>
      <w:r w:rsidR="001F2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Sugar Island </w:t>
      </w:r>
      <w:r w:rsidR="0060088A">
        <w:rPr>
          <w:sz w:val="28"/>
          <w:szCs w:val="28"/>
        </w:rPr>
        <w:t>Township Facebook page.</w:t>
      </w:r>
    </w:p>
    <w:p w14:paraId="3D5E2110" w14:textId="6CE1FB98" w:rsidR="0060088A" w:rsidRDefault="0060088A" w:rsidP="0060088A">
      <w:pPr>
        <w:pStyle w:val="ListParagraph"/>
        <w:spacing w:line="240" w:lineRule="auto"/>
        <w:ind w:left="1080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Website:  </w:t>
      </w:r>
      <w:hyperlink r:id="rId8" w:history="1">
        <w:r w:rsidR="005E7A66" w:rsidRPr="00514CBE">
          <w:rPr>
            <w:rStyle w:val="Hyperlink"/>
            <w:sz w:val="28"/>
            <w:szCs w:val="28"/>
          </w:rPr>
          <w:t>www.sugarislandtownship.org</w:t>
        </w:r>
      </w:hyperlink>
    </w:p>
    <w:p w14:paraId="165F0217" w14:textId="77777777" w:rsidR="00F2304B" w:rsidRPr="00F2304B" w:rsidRDefault="00F2304B" w:rsidP="00F2304B">
      <w:pPr>
        <w:spacing w:line="240" w:lineRule="auto"/>
        <w:rPr>
          <w:sz w:val="28"/>
          <w:szCs w:val="28"/>
        </w:rPr>
      </w:pPr>
    </w:p>
    <w:p w14:paraId="6D4ED516" w14:textId="32A9D090" w:rsidR="005E7A66" w:rsidRDefault="007B3220" w:rsidP="00FD43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 made by Trustee </w:t>
      </w:r>
      <w:proofErr w:type="spellStart"/>
      <w:r w:rsidR="002B695E">
        <w:rPr>
          <w:sz w:val="28"/>
          <w:szCs w:val="28"/>
        </w:rPr>
        <w:t>Repa</w:t>
      </w:r>
      <w:proofErr w:type="spellEnd"/>
      <w:r>
        <w:rPr>
          <w:sz w:val="28"/>
          <w:szCs w:val="28"/>
        </w:rPr>
        <w:t xml:space="preserve"> to adjourn. Seconded by Clerk </w:t>
      </w:r>
      <w:proofErr w:type="spellStart"/>
      <w:r>
        <w:rPr>
          <w:sz w:val="28"/>
          <w:szCs w:val="28"/>
        </w:rPr>
        <w:t>Behm</w:t>
      </w:r>
      <w:proofErr w:type="spellEnd"/>
      <w:r>
        <w:rPr>
          <w:sz w:val="28"/>
          <w:szCs w:val="28"/>
        </w:rPr>
        <w:t xml:space="preserve">. </w:t>
      </w:r>
      <w:r w:rsidR="003E2601">
        <w:rPr>
          <w:sz w:val="28"/>
          <w:szCs w:val="28"/>
        </w:rPr>
        <w:t xml:space="preserve">Passed </w:t>
      </w:r>
      <w:r w:rsidR="002B695E">
        <w:rPr>
          <w:sz w:val="28"/>
          <w:szCs w:val="28"/>
        </w:rPr>
        <w:t>5</w:t>
      </w:r>
      <w:r w:rsidR="003E2601">
        <w:rPr>
          <w:sz w:val="28"/>
          <w:szCs w:val="28"/>
        </w:rPr>
        <w:t xml:space="preserve">/0. </w:t>
      </w:r>
      <w:r w:rsidR="00FB0E16" w:rsidRPr="00FD436F">
        <w:rPr>
          <w:sz w:val="28"/>
          <w:szCs w:val="28"/>
        </w:rPr>
        <w:t>M</w:t>
      </w:r>
      <w:r w:rsidR="007E1809">
        <w:rPr>
          <w:sz w:val="28"/>
          <w:szCs w:val="28"/>
        </w:rPr>
        <w:t xml:space="preserve">eeting adjourned at </w:t>
      </w:r>
      <w:r w:rsidR="002B695E">
        <w:rPr>
          <w:sz w:val="28"/>
          <w:szCs w:val="28"/>
        </w:rPr>
        <w:t>1957</w:t>
      </w:r>
      <w:r>
        <w:rPr>
          <w:sz w:val="28"/>
          <w:szCs w:val="28"/>
        </w:rPr>
        <w:t xml:space="preserve"> </w:t>
      </w:r>
      <w:r w:rsidR="007E1809">
        <w:rPr>
          <w:sz w:val="28"/>
          <w:szCs w:val="28"/>
        </w:rPr>
        <w:t>hours.</w:t>
      </w:r>
    </w:p>
    <w:p w14:paraId="1539A738" w14:textId="72B7ED63" w:rsidR="00FD436F" w:rsidRDefault="00FD436F" w:rsidP="00FD436F">
      <w:pPr>
        <w:pStyle w:val="ListParagraph"/>
        <w:spacing w:line="240" w:lineRule="auto"/>
        <w:rPr>
          <w:sz w:val="28"/>
          <w:szCs w:val="28"/>
        </w:rPr>
      </w:pPr>
    </w:p>
    <w:p w14:paraId="151AD339" w14:textId="5CB48583" w:rsidR="00FD436F" w:rsidRDefault="00107CD0" w:rsidP="00107C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 by:</w:t>
      </w:r>
    </w:p>
    <w:p w14:paraId="35BBB4C7" w14:textId="77777777" w:rsidR="004D0F34" w:rsidRDefault="004D0F34" w:rsidP="00107CD0">
      <w:pPr>
        <w:spacing w:after="0" w:line="240" w:lineRule="auto"/>
        <w:rPr>
          <w:sz w:val="28"/>
          <w:szCs w:val="28"/>
        </w:rPr>
      </w:pPr>
    </w:p>
    <w:p w14:paraId="6CCF3FFB" w14:textId="6DDAC3FE" w:rsidR="00107CD0" w:rsidRPr="004D0F34" w:rsidRDefault="003E2601" w:rsidP="00107CD0">
      <w:pPr>
        <w:spacing w:after="0" w:line="240" w:lineRule="auto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 xml:space="preserve">Brittany </w:t>
      </w:r>
      <w:proofErr w:type="spellStart"/>
      <w:r>
        <w:rPr>
          <w:rFonts w:ascii="Brush Script MT" w:hAnsi="Brush Script MT"/>
          <w:sz w:val="28"/>
          <w:szCs w:val="28"/>
        </w:rPr>
        <w:t>Behm</w:t>
      </w:r>
      <w:proofErr w:type="spellEnd"/>
    </w:p>
    <w:p w14:paraId="1472C9BC" w14:textId="0179435A" w:rsidR="00107CD0" w:rsidRPr="00107CD0" w:rsidRDefault="00107CD0" w:rsidP="00107C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Sugar Island</w:t>
      </w:r>
      <w:r w:rsidR="003E2601">
        <w:rPr>
          <w:sz w:val="28"/>
          <w:szCs w:val="28"/>
        </w:rPr>
        <w:t xml:space="preserve"> Township</w:t>
      </w:r>
      <w:r>
        <w:rPr>
          <w:sz w:val="28"/>
          <w:szCs w:val="28"/>
        </w:rPr>
        <w:t xml:space="preserve"> Clerk</w:t>
      </w:r>
    </w:p>
    <w:p w14:paraId="660F8B28" w14:textId="7D5A7796" w:rsidR="00FD436F" w:rsidRDefault="00FD436F" w:rsidP="00FD436F">
      <w:pPr>
        <w:pStyle w:val="ListParagraph"/>
        <w:spacing w:line="240" w:lineRule="auto"/>
        <w:rPr>
          <w:sz w:val="28"/>
          <w:szCs w:val="28"/>
        </w:rPr>
      </w:pPr>
    </w:p>
    <w:p w14:paraId="12AAB194" w14:textId="77777777" w:rsidR="00FD436F" w:rsidRPr="00FD436F" w:rsidRDefault="00FD436F" w:rsidP="00FD436F">
      <w:pPr>
        <w:pStyle w:val="ListParagraph"/>
        <w:spacing w:line="240" w:lineRule="auto"/>
        <w:rPr>
          <w:sz w:val="28"/>
          <w:szCs w:val="28"/>
        </w:rPr>
      </w:pPr>
    </w:p>
    <w:p w14:paraId="73B971F0" w14:textId="77777777" w:rsidR="00FD436F" w:rsidRPr="00FD436F" w:rsidRDefault="00FD436F" w:rsidP="00FD436F">
      <w:pPr>
        <w:pStyle w:val="ListParagraph"/>
        <w:spacing w:line="240" w:lineRule="auto"/>
        <w:rPr>
          <w:sz w:val="28"/>
          <w:szCs w:val="28"/>
        </w:rPr>
      </w:pPr>
    </w:p>
    <w:p w14:paraId="250974BB" w14:textId="1C4ECABA" w:rsidR="00CE34A0" w:rsidRPr="009956CD" w:rsidRDefault="00CE34A0" w:rsidP="009956CD">
      <w:pPr>
        <w:spacing w:line="240" w:lineRule="auto"/>
        <w:ind w:left="720"/>
        <w:rPr>
          <w:sz w:val="28"/>
          <w:szCs w:val="28"/>
        </w:rPr>
      </w:pPr>
    </w:p>
    <w:p w14:paraId="24531E6F" w14:textId="4952D3A5" w:rsidR="00CE34A0" w:rsidRPr="006F6B01" w:rsidRDefault="006F6B01" w:rsidP="00CE34A0">
      <w:pPr>
        <w:pStyle w:val="ListParagraph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CE34A0" w:rsidRPr="006F6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5F84" w14:textId="77777777" w:rsidR="00780A80" w:rsidRDefault="00780A80" w:rsidP="00CE34A0">
      <w:pPr>
        <w:spacing w:after="0" w:line="240" w:lineRule="auto"/>
      </w:pPr>
      <w:r>
        <w:separator/>
      </w:r>
    </w:p>
  </w:endnote>
  <w:endnote w:type="continuationSeparator" w:id="0">
    <w:p w14:paraId="64748775" w14:textId="77777777" w:rsidR="00780A80" w:rsidRDefault="00780A80" w:rsidP="00CE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2C6E" w14:textId="77777777" w:rsidR="005E71F6" w:rsidRDefault="005E7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2600" w14:textId="77777777" w:rsidR="005E71F6" w:rsidRDefault="005E71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3468" w14:textId="77777777" w:rsidR="005E71F6" w:rsidRDefault="005E7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58AB" w14:textId="77777777" w:rsidR="00780A80" w:rsidRDefault="00780A80" w:rsidP="00CE34A0">
      <w:pPr>
        <w:spacing w:after="0" w:line="240" w:lineRule="auto"/>
      </w:pPr>
      <w:r>
        <w:separator/>
      </w:r>
    </w:p>
  </w:footnote>
  <w:footnote w:type="continuationSeparator" w:id="0">
    <w:p w14:paraId="41BCC742" w14:textId="77777777" w:rsidR="00780A80" w:rsidRDefault="00780A80" w:rsidP="00CE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6038" w14:textId="79BB4A08" w:rsidR="005E71F6" w:rsidRDefault="00E10D20">
    <w:pPr>
      <w:pStyle w:val="Header"/>
    </w:pPr>
    <w:r>
      <w:rPr>
        <w:noProof/>
      </w:rPr>
    </w:r>
    <w:r w:rsidR="00E10D20">
      <w:rPr>
        <w:noProof/>
      </w:rPr>
      <w:pict w14:anchorId="2649D6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0657" o:spid="_x0000_s1029" type="#_x0000_t136" style="position:absolute;margin-left:0;margin-top:0;width:479.9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FEC2" w14:textId="01D4BB29" w:rsidR="005E71F6" w:rsidRDefault="00E10D20">
    <w:pPr>
      <w:pStyle w:val="Header"/>
    </w:pPr>
    <w:r>
      <w:rPr>
        <w:noProof/>
      </w:rPr>
    </w:r>
    <w:r w:rsidR="00E10D20">
      <w:rPr>
        <w:noProof/>
      </w:rPr>
      <w:pict w14:anchorId="58E26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0658" o:spid="_x0000_s1030" type="#_x0000_t136" style="position:absolute;margin-left:0;margin-top:0;width:479.9pt;height:17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25D5" w14:textId="65B199CC" w:rsidR="005E71F6" w:rsidRDefault="00E10D20">
    <w:pPr>
      <w:pStyle w:val="Header"/>
    </w:pPr>
    <w:r>
      <w:rPr>
        <w:noProof/>
      </w:rPr>
    </w:r>
    <w:r w:rsidR="00E10D20">
      <w:rPr>
        <w:noProof/>
      </w:rPr>
      <w:pict w14:anchorId="2F9E44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0656" o:spid="_x0000_s1028" type="#_x0000_t136" style="position:absolute;margin-left:0;margin-top:0;width:479.9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462D"/>
    <w:multiLevelType w:val="hybridMultilevel"/>
    <w:tmpl w:val="2CCE6B0A"/>
    <w:lvl w:ilvl="0" w:tplc="365A7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F0875"/>
    <w:multiLevelType w:val="hybridMultilevel"/>
    <w:tmpl w:val="D71A9978"/>
    <w:lvl w:ilvl="0" w:tplc="0548F02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F0AC1"/>
    <w:multiLevelType w:val="hybridMultilevel"/>
    <w:tmpl w:val="568002F2"/>
    <w:lvl w:ilvl="0" w:tplc="F2401A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95E4A"/>
    <w:multiLevelType w:val="hybridMultilevel"/>
    <w:tmpl w:val="2C24CD4C"/>
    <w:lvl w:ilvl="0" w:tplc="59AEBCE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676E2"/>
    <w:multiLevelType w:val="hybridMultilevel"/>
    <w:tmpl w:val="3BB64614"/>
    <w:lvl w:ilvl="0" w:tplc="03E239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9619A9"/>
    <w:multiLevelType w:val="hybridMultilevel"/>
    <w:tmpl w:val="FCDA0146"/>
    <w:lvl w:ilvl="0" w:tplc="EEB651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15520"/>
    <w:multiLevelType w:val="hybridMultilevel"/>
    <w:tmpl w:val="F1F60022"/>
    <w:lvl w:ilvl="0" w:tplc="FCEA40D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8113264">
    <w:abstractNumId w:val="1"/>
  </w:num>
  <w:num w:numId="2" w16cid:durableId="1440294345">
    <w:abstractNumId w:val="0"/>
  </w:num>
  <w:num w:numId="3" w16cid:durableId="1530298032">
    <w:abstractNumId w:val="6"/>
  </w:num>
  <w:num w:numId="4" w16cid:durableId="186021564">
    <w:abstractNumId w:val="4"/>
  </w:num>
  <w:num w:numId="5" w16cid:durableId="1251500589">
    <w:abstractNumId w:val="5"/>
  </w:num>
  <w:num w:numId="6" w16cid:durableId="408697738">
    <w:abstractNumId w:val="3"/>
  </w:num>
  <w:num w:numId="7" w16cid:durableId="639581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A7"/>
    <w:rsid w:val="00036927"/>
    <w:rsid w:val="000426D2"/>
    <w:rsid w:val="000459A2"/>
    <w:rsid w:val="000513ED"/>
    <w:rsid w:val="00051E92"/>
    <w:rsid w:val="000559EC"/>
    <w:rsid w:val="000623F4"/>
    <w:rsid w:val="00065481"/>
    <w:rsid w:val="00082868"/>
    <w:rsid w:val="00083BDC"/>
    <w:rsid w:val="00094649"/>
    <w:rsid w:val="00096F7D"/>
    <w:rsid w:val="000A3DD5"/>
    <w:rsid w:val="000A4651"/>
    <w:rsid w:val="000B0E0D"/>
    <w:rsid w:val="000C00BF"/>
    <w:rsid w:val="000C5B20"/>
    <w:rsid w:val="000C5EEB"/>
    <w:rsid w:val="000C6102"/>
    <w:rsid w:val="000D03D3"/>
    <w:rsid w:val="000D568E"/>
    <w:rsid w:val="000E3EF5"/>
    <w:rsid w:val="000F3D84"/>
    <w:rsid w:val="00107CD0"/>
    <w:rsid w:val="00123168"/>
    <w:rsid w:val="00135F11"/>
    <w:rsid w:val="00140142"/>
    <w:rsid w:val="00144FFA"/>
    <w:rsid w:val="00153EE4"/>
    <w:rsid w:val="00156776"/>
    <w:rsid w:val="00166719"/>
    <w:rsid w:val="001710F8"/>
    <w:rsid w:val="001715DE"/>
    <w:rsid w:val="0018552C"/>
    <w:rsid w:val="001913C8"/>
    <w:rsid w:val="001A20A7"/>
    <w:rsid w:val="001A6DC0"/>
    <w:rsid w:val="001B67B7"/>
    <w:rsid w:val="001B6BA9"/>
    <w:rsid w:val="001C5B50"/>
    <w:rsid w:val="001F2089"/>
    <w:rsid w:val="00202665"/>
    <w:rsid w:val="0020279F"/>
    <w:rsid w:val="00203CEC"/>
    <w:rsid w:val="002066BB"/>
    <w:rsid w:val="002078B7"/>
    <w:rsid w:val="00212360"/>
    <w:rsid w:val="00213E9D"/>
    <w:rsid w:val="00216DB9"/>
    <w:rsid w:val="00226CCD"/>
    <w:rsid w:val="00234246"/>
    <w:rsid w:val="00240CFF"/>
    <w:rsid w:val="002621E8"/>
    <w:rsid w:val="00262495"/>
    <w:rsid w:val="0026295C"/>
    <w:rsid w:val="0027680C"/>
    <w:rsid w:val="00281FD5"/>
    <w:rsid w:val="00285045"/>
    <w:rsid w:val="00290822"/>
    <w:rsid w:val="00290B25"/>
    <w:rsid w:val="002A21B3"/>
    <w:rsid w:val="002B695E"/>
    <w:rsid w:val="002B6FDD"/>
    <w:rsid w:val="002D3D14"/>
    <w:rsid w:val="002D4C87"/>
    <w:rsid w:val="002E0702"/>
    <w:rsid w:val="002E1BFD"/>
    <w:rsid w:val="002F2D05"/>
    <w:rsid w:val="003000C7"/>
    <w:rsid w:val="00325C22"/>
    <w:rsid w:val="00335992"/>
    <w:rsid w:val="00337D6A"/>
    <w:rsid w:val="00337F87"/>
    <w:rsid w:val="003524F5"/>
    <w:rsid w:val="00352AB0"/>
    <w:rsid w:val="0035616B"/>
    <w:rsid w:val="003638A3"/>
    <w:rsid w:val="00367F32"/>
    <w:rsid w:val="003769A6"/>
    <w:rsid w:val="00384433"/>
    <w:rsid w:val="003877A8"/>
    <w:rsid w:val="003A3B90"/>
    <w:rsid w:val="003A7788"/>
    <w:rsid w:val="003A7A17"/>
    <w:rsid w:val="003B11B9"/>
    <w:rsid w:val="003C1356"/>
    <w:rsid w:val="003C5B42"/>
    <w:rsid w:val="003E227D"/>
    <w:rsid w:val="003E2601"/>
    <w:rsid w:val="003E3178"/>
    <w:rsid w:val="003F0DA5"/>
    <w:rsid w:val="003F6BB6"/>
    <w:rsid w:val="0040363F"/>
    <w:rsid w:val="00405D8C"/>
    <w:rsid w:val="00406E0C"/>
    <w:rsid w:val="00412671"/>
    <w:rsid w:val="00413CE8"/>
    <w:rsid w:val="00433AC7"/>
    <w:rsid w:val="00440E1D"/>
    <w:rsid w:val="004418E6"/>
    <w:rsid w:val="00443A44"/>
    <w:rsid w:val="0044512E"/>
    <w:rsid w:val="004512FA"/>
    <w:rsid w:val="00454145"/>
    <w:rsid w:val="00454E9E"/>
    <w:rsid w:val="0045768D"/>
    <w:rsid w:val="0046248A"/>
    <w:rsid w:val="00472543"/>
    <w:rsid w:val="00472F36"/>
    <w:rsid w:val="004814B0"/>
    <w:rsid w:val="0049443C"/>
    <w:rsid w:val="004A0574"/>
    <w:rsid w:val="004A098B"/>
    <w:rsid w:val="004B6758"/>
    <w:rsid w:val="004C160B"/>
    <w:rsid w:val="004C6C35"/>
    <w:rsid w:val="004C7817"/>
    <w:rsid w:val="004D0F34"/>
    <w:rsid w:val="004D1476"/>
    <w:rsid w:val="004F0AEA"/>
    <w:rsid w:val="004F2F81"/>
    <w:rsid w:val="004F3093"/>
    <w:rsid w:val="004F5C8A"/>
    <w:rsid w:val="004F7910"/>
    <w:rsid w:val="00502392"/>
    <w:rsid w:val="00502A2D"/>
    <w:rsid w:val="00506129"/>
    <w:rsid w:val="005238B2"/>
    <w:rsid w:val="00524403"/>
    <w:rsid w:val="00526E6E"/>
    <w:rsid w:val="005301C2"/>
    <w:rsid w:val="00541ACC"/>
    <w:rsid w:val="005434E6"/>
    <w:rsid w:val="00543FCC"/>
    <w:rsid w:val="005528B3"/>
    <w:rsid w:val="005546B6"/>
    <w:rsid w:val="005563FB"/>
    <w:rsid w:val="0056086D"/>
    <w:rsid w:val="00560D85"/>
    <w:rsid w:val="005618BD"/>
    <w:rsid w:val="00570CF5"/>
    <w:rsid w:val="00572465"/>
    <w:rsid w:val="0059061C"/>
    <w:rsid w:val="00594A39"/>
    <w:rsid w:val="00597D3A"/>
    <w:rsid w:val="005B426A"/>
    <w:rsid w:val="005B5025"/>
    <w:rsid w:val="005B70E1"/>
    <w:rsid w:val="005E71F6"/>
    <w:rsid w:val="005E7A66"/>
    <w:rsid w:val="005F33F9"/>
    <w:rsid w:val="0060088A"/>
    <w:rsid w:val="00600D67"/>
    <w:rsid w:val="006172D4"/>
    <w:rsid w:val="006245F7"/>
    <w:rsid w:val="00626475"/>
    <w:rsid w:val="006264AC"/>
    <w:rsid w:val="006310B0"/>
    <w:rsid w:val="00634950"/>
    <w:rsid w:val="0064239E"/>
    <w:rsid w:val="0064331F"/>
    <w:rsid w:val="00650D22"/>
    <w:rsid w:val="00651B7D"/>
    <w:rsid w:val="0065759E"/>
    <w:rsid w:val="00665FCF"/>
    <w:rsid w:val="006A4CF6"/>
    <w:rsid w:val="006B5762"/>
    <w:rsid w:val="006C1414"/>
    <w:rsid w:val="006C6948"/>
    <w:rsid w:val="006E6C1D"/>
    <w:rsid w:val="006F24F2"/>
    <w:rsid w:val="006F6B01"/>
    <w:rsid w:val="007008F3"/>
    <w:rsid w:val="0070746A"/>
    <w:rsid w:val="007156D2"/>
    <w:rsid w:val="00724A37"/>
    <w:rsid w:val="00736182"/>
    <w:rsid w:val="00766812"/>
    <w:rsid w:val="00780A80"/>
    <w:rsid w:val="00781684"/>
    <w:rsid w:val="007B3220"/>
    <w:rsid w:val="007D393F"/>
    <w:rsid w:val="007E1809"/>
    <w:rsid w:val="007E6EB5"/>
    <w:rsid w:val="007F5616"/>
    <w:rsid w:val="00802FE7"/>
    <w:rsid w:val="00811FBC"/>
    <w:rsid w:val="00814A88"/>
    <w:rsid w:val="00823CDC"/>
    <w:rsid w:val="00823D8A"/>
    <w:rsid w:val="00834586"/>
    <w:rsid w:val="008423F9"/>
    <w:rsid w:val="00854D18"/>
    <w:rsid w:val="008552D4"/>
    <w:rsid w:val="00856E84"/>
    <w:rsid w:val="008736AA"/>
    <w:rsid w:val="00882F9F"/>
    <w:rsid w:val="00883BCA"/>
    <w:rsid w:val="00887A8D"/>
    <w:rsid w:val="00891B7E"/>
    <w:rsid w:val="00896D9A"/>
    <w:rsid w:val="008A39AB"/>
    <w:rsid w:val="008B14D0"/>
    <w:rsid w:val="008B29E4"/>
    <w:rsid w:val="008C09EC"/>
    <w:rsid w:val="008C489E"/>
    <w:rsid w:val="008D07B6"/>
    <w:rsid w:val="008D3F8D"/>
    <w:rsid w:val="008E6EF0"/>
    <w:rsid w:val="008E79F2"/>
    <w:rsid w:val="008F0614"/>
    <w:rsid w:val="00917970"/>
    <w:rsid w:val="00923395"/>
    <w:rsid w:val="00923A0F"/>
    <w:rsid w:val="0092707C"/>
    <w:rsid w:val="0093281F"/>
    <w:rsid w:val="009473FB"/>
    <w:rsid w:val="00950AEA"/>
    <w:rsid w:val="00957786"/>
    <w:rsid w:val="00962E3A"/>
    <w:rsid w:val="00965807"/>
    <w:rsid w:val="00966526"/>
    <w:rsid w:val="009744D3"/>
    <w:rsid w:val="009765FB"/>
    <w:rsid w:val="009956CD"/>
    <w:rsid w:val="00996640"/>
    <w:rsid w:val="009A03E6"/>
    <w:rsid w:val="009B0F71"/>
    <w:rsid w:val="009B2D8C"/>
    <w:rsid w:val="009B4590"/>
    <w:rsid w:val="009B6726"/>
    <w:rsid w:val="009C2022"/>
    <w:rsid w:val="009C3E80"/>
    <w:rsid w:val="00A27528"/>
    <w:rsid w:val="00A32FDD"/>
    <w:rsid w:val="00A35B6D"/>
    <w:rsid w:val="00A41715"/>
    <w:rsid w:val="00A60B3C"/>
    <w:rsid w:val="00A77E11"/>
    <w:rsid w:val="00A85036"/>
    <w:rsid w:val="00A862DC"/>
    <w:rsid w:val="00A91666"/>
    <w:rsid w:val="00A93C7D"/>
    <w:rsid w:val="00A952E9"/>
    <w:rsid w:val="00A9764C"/>
    <w:rsid w:val="00AA7237"/>
    <w:rsid w:val="00AB1748"/>
    <w:rsid w:val="00AB4B05"/>
    <w:rsid w:val="00AB4C10"/>
    <w:rsid w:val="00AB7220"/>
    <w:rsid w:val="00AC2DBB"/>
    <w:rsid w:val="00AC77B4"/>
    <w:rsid w:val="00AD7F76"/>
    <w:rsid w:val="00AE5771"/>
    <w:rsid w:val="00AF36EB"/>
    <w:rsid w:val="00AF4DDC"/>
    <w:rsid w:val="00AF6CAE"/>
    <w:rsid w:val="00B17512"/>
    <w:rsid w:val="00B20590"/>
    <w:rsid w:val="00B225F8"/>
    <w:rsid w:val="00B25090"/>
    <w:rsid w:val="00B256D9"/>
    <w:rsid w:val="00B2620C"/>
    <w:rsid w:val="00B32D72"/>
    <w:rsid w:val="00B4015A"/>
    <w:rsid w:val="00B46AF0"/>
    <w:rsid w:val="00B5407B"/>
    <w:rsid w:val="00B574FF"/>
    <w:rsid w:val="00B57BE5"/>
    <w:rsid w:val="00B604DF"/>
    <w:rsid w:val="00B60768"/>
    <w:rsid w:val="00B62FEF"/>
    <w:rsid w:val="00B727CD"/>
    <w:rsid w:val="00B72F43"/>
    <w:rsid w:val="00B743D3"/>
    <w:rsid w:val="00B85480"/>
    <w:rsid w:val="00B90A38"/>
    <w:rsid w:val="00B92760"/>
    <w:rsid w:val="00B941B7"/>
    <w:rsid w:val="00BA1432"/>
    <w:rsid w:val="00BB0A2C"/>
    <w:rsid w:val="00BB2ADA"/>
    <w:rsid w:val="00BC24E7"/>
    <w:rsid w:val="00BD67D2"/>
    <w:rsid w:val="00BE29F2"/>
    <w:rsid w:val="00BF3423"/>
    <w:rsid w:val="00C04CA0"/>
    <w:rsid w:val="00C06230"/>
    <w:rsid w:val="00C11ACD"/>
    <w:rsid w:val="00C12A02"/>
    <w:rsid w:val="00C15A72"/>
    <w:rsid w:val="00C20DB7"/>
    <w:rsid w:val="00C259F8"/>
    <w:rsid w:val="00C3143E"/>
    <w:rsid w:val="00C348A1"/>
    <w:rsid w:val="00C367F3"/>
    <w:rsid w:val="00C644DF"/>
    <w:rsid w:val="00C666DE"/>
    <w:rsid w:val="00C73242"/>
    <w:rsid w:val="00C73996"/>
    <w:rsid w:val="00C74F5C"/>
    <w:rsid w:val="00C77E0C"/>
    <w:rsid w:val="00C8666B"/>
    <w:rsid w:val="00C96F8F"/>
    <w:rsid w:val="00C97B16"/>
    <w:rsid w:val="00CA1D93"/>
    <w:rsid w:val="00CA5ED0"/>
    <w:rsid w:val="00CA64C8"/>
    <w:rsid w:val="00CA6E18"/>
    <w:rsid w:val="00CC23E2"/>
    <w:rsid w:val="00CE34A0"/>
    <w:rsid w:val="00D00FC9"/>
    <w:rsid w:val="00D04284"/>
    <w:rsid w:val="00D13696"/>
    <w:rsid w:val="00D13FC2"/>
    <w:rsid w:val="00D20858"/>
    <w:rsid w:val="00D23047"/>
    <w:rsid w:val="00D26EB8"/>
    <w:rsid w:val="00D2792A"/>
    <w:rsid w:val="00D305B9"/>
    <w:rsid w:val="00D4078A"/>
    <w:rsid w:val="00D527D4"/>
    <w:rsid w:val="00D555E1"/>
    <w:rsid w:val="00D60DB6"/>
    <w:rsid w:val="00D6105F"/>
    <w:rsid w:val="00D61D10"/>
    <w:rsid w:val="00D7670F"/>
    <w:rsid w:val="00D77AF3"/>
    <w:rsid w:val="00D9643B"/>
    <w:rsid w:val="00DA77EB"/>
    <w:rsid w:val="00DB6B79"/>
    <w:rsid w:val="00DC05D2"/>
    <w:rsid w:val="00DC111A"/>
    <w:rsid w:val="00DE1870"/>
    <w:rsid w:val="00DF3433"/>
    <w:rsid w:val="00DF499E"/>
    <w:rsid w:val="00E013F3"/>
    <w:rsid w:val="00E10D20"/>
    <w:rsid w:val="00E16FFF"/>
    <w:rsid w:val="00E17A6D"/>
    <w:rsid w:val="00E37403"/>
    <w:rsid w:val="00E45E23"/>
    <w:rsid w:val="00E53068"/>
    <w:rsid w:val="00E66E0D"/>
    <w:rsid w:val="00E837A1"/>
    <w:rsid w:val="00E83A09"/>
    <w:rsid w:val="00E85E01"/>
    <w:rsid w:val="00E949F9"/>
    <w:rsid w:val="00EA1A4E"/>
    <w:rsid w:val="00EA67A5"/>
    <w:rsid w:val="00EB3909"/>
    <w:rsid w:val="00EB62C7"/>
    <w:rsid w:val="00EC29B2"/>
    <w:rsid w:val="00ED1FB5"/>
    <w:rsid w:val="00EE1DB5"/>
    <w:rsid w:val="00F073DC"/>
    <w:rsid w:val="00F2162F"/>
    <w:rsid w:val="00F2304B"/>
    <w:rsid w:val="00F31463"/>
    <w:rsid w:val="00F4216C"/>
    <w:rsid w:val="00F63453"/>
    <w:rsid w:val="00F713DB"/>
    <w:rsid w:val="00F7771E"/>
    <w:rsid w:val="00F82D87"/>
    <w:rsid w:val="00F94632"/>
    <w:rsid w:val="00FA63AF"/>
    <w:rsid w:val="00FA63E4"/>
    <w:rsid w:val="00FB0E16"/>
    <w:rsid w:val="00FC3774"/>
    <w:rsid w:val="00FC423A"/>
    <w:rsid w:val="00FD0135"/>
    <w:rsid w:val="00FD25F4"/>
    <w:rsid w:val="00FD307C"/>
    <w:rsid w:val="00FD3F53"/>
    <w:rsid w:val="00FD436F"/>
    <w:rsid w:val="00FD4607"/>
    <w:rsid w:val="00FD4B4E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7F3A7"/>
  <w15:chartTrackingRefBased/>
  <w15:docId w15:val="{8660EB93-D691-484D-97AD-DBDD9141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A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F6"/>
  </w:style>
  <w:style w:type="paragraph" w:styleId="Footer">
    <w:name w:val="footer"/>
    <w:basedOn w:val="Normal"/>
    <w:link w:val="FooterChar"/>
    <w:uiPriority w:val="99"/>
    <w:unhideWhenUsed/>
    <w:rsid w:val="005E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arislandtownship.org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14C4-4598-40A6-B41A-0EF1C73EE7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Candace M. (MDOC)</dc:creator>
  <cp:keywords/>
  <dc:description/>
  <cp:lastModifiedBy>sidutchshepherds@gmail.com</cp:lastModifiedBy>
  <cp:revision>2</cp:revision>
  <dcterms:created xsi:type="dcterms:W3CDTF">2024-02-21T23:25:00Z</dcterms:created>
  <dcterms:modified xsi:type="dcterms:W3CDTF">2024-02-21T23:25:00Z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2022-02-10T16:10:43Z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cbceff7c-19df-44d1-93c4-9312517d86be</vt:lpwstr>
  </property>
  <property fmtid="{D5CDD505-2E9C-101B-9397-08002B2CF9AE}" pid="8" name="MSIP_Label_7d57d072-e082-4187-b003-3ca2cdf52d65_ContentBits">
    <vt:lpwstr>0</vt:lpwstr>
  </property>
</Properties>
</file>